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C3">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方正小标宋_GBK" w:hAnsi="方正小标宋_GBK" w:eastAsia="方正小标宋_GBK" w:cs="方正小标宋_GBK"/>
          <w:spacing w:val="-6"/>
          <w:sz w:val="36"/>
          <w:szCs w:val="36"/>
          <w:highlight w:val="none"/>
        </w:rPr>
      </w:pPr>
      <w:r>
        <w:rPr>
          <w:rFonts w:hint="eastAsia" w:ascii="方正小标宋_GBK" w:hAnsi="方正小标宋_GBK" w:eastAsia="方正小标宋_GBK" w:cs="方正小标宋_GBK"/>
          <w:spacing w:val="-6"/>
          <w:sz w:val="36"/>
          <w:szCs w:val="36"/>
          <w:highlight w:val="none"/>
        </w:rPr>
        <w:t>湖南科技大学</w:t>
      </w:r>
      <w:r>
        <w:rPr>
          <w:rFonts w:hint="default" w:ascii="Times New Roman" w:hAnsi="Times New Roman" w:eastAsia="方正小标宋_GBK" w:cs="Times New Roman"/>
          <w:spacing w:val="-6"/>
          <w:sz w:val="36"/>
          <w:szCs w:val="36"/>
          <w:highlight w:val="none"/>
          <w:lang w:val="en-US" w:eastAsia="zh-CN"/>
        </w:rPr>
        <w:t>2025</w:t>
      </w:r>
      <w:r>
        <w:rPr>
          <w:rFonts w:hint="eastAsia" w:ascii="方正小标宋_GBK" w:hAnsi="方正小标宋_GBK" w:eastAsia="方正小标宋_GBK" w:cs="方正小标宋_GBK"/>
          <w:spacing w:val="-6"/>
          <w:sz w:val="36"/>
          <w:szCs w:val="36"/>
          <w:highlight w:val="none"/>
          <w:lang w:val="en-US" w:eastAsia="zh-CN"/>
        </w:rPr>
        <w:t>年</w:t>
      </w:r>
      <w:r>
        <w:rPr>
          <w:rFonts w:hint="eastAsia" w:ascii="方正小标宋_GBK" w:hAnsi="方正小标宋_GBK" w:eastAsia="方正小标宋_GBK" w:cs="方正小标宋_GBK"/>
          <w:spacing w:val="-6"/>
          <w:sz w:val="36"/>
          <w:szCs w:val="36"/>
          <w:highlight w:val="none"/>
        </w:rPr>
        <w:t>硕士研究生师生互选协议</w:t>
      </w:r>
    </w:p>
    <w:tbl>
      <w:tblPr>
        <w:tblStyle w:val="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20"/>
        <w:gridCol w:w="900"/>
        <w:gridCol w:w="720"/>
        <w:gridCol w:w="900"/>
        <w:gridCol w:w="1800"/>
        <w:gridCol w:w="2520"/>
      </w:tblGrid>
      <w:tr w14:paraId="0B455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2348D9A8">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姓名</w:t>
            </w:r>
          </w:p>
        </w:tc>
        <w:tc>
          <w:tcPr>
            <w:tcW w:w="1620" w:type="dxa"/>
            <w:gridSpan w:val="2"/>
            <w:noWrap w:val="0"/>
            <w:vAlign w:val="center"/>
          </w:tcPr>
          <w:p w14:paraId="79F4D5B9">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720" w:type="dxa"/>
            <w:noWrap w:val="0"/>
            <w:vAlign w:val="center"/>
          </w:tcPr>
          <w:p w14:paraId="2AE716A0">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性别</w:t>
            </w:r>
          </w:p>
        </w:tc>
        <w:tc>
          <w:tcPr>
            <w:tcW w:w="900" w:type="dxa"/>
            <w:noWrap w:val="0"/>
            <w:vAlign w:val="center"/>
          </w:tcPr>
          <w:p w14:paraId="4C38784B">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2AE01799">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lang w:eastAsia="zh-CN"/>
              </w:rPr>
            </w:pPr>
            <w:r>
              <w:rPr>
                <w:rFonts w:hint="eastAsia" w:ascii="仿宋" w:hAnsi="仿宋" w:eastAsia="仿宋" w:cs="仿宋"/>
                <w:sz w:val="24"/>
                <w:szCs w:val="18"/>
                <w:highlight w:val="none"/>
                <w:lang w:eastAsia="zh-CN"/>
              </w:rPr>
              <w:t>出生年月</w:t>
            </w:r>
          </w:p>
        </w:tc>
        <w:tc>
          <w:tcPr>
            <w:tcW w:w="2520" w:type="dxa"/>
            <w:noWrap w:val="0"/>
            <w:vAlign w:val="center"/>
          </w:tcPr>
          <w:p w14:paraId="39FEA057">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76409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14179D81">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拟录学位类型</w:t>
            </w:r>
          </w:p>
        </w:tc>
        <w:tc>
          <w:tcPr>
            <w:tcW w:w="7560" w:type="dxa"/>
            <w:gridSpan w:val="6"/>
            <w:noWrap w:val="0"/>
            <w:vAlign w:val="center"/>
          </w:tcPr>
          <w:p w14:paraId="7F47B973">
            <w:pPr>
              <w:tabs>
                <w:tab w:val="center" w:pos="4153"/>
                <w:tab w:val="right" w:pos="8306"/>
              </w:tabs>
              <w:snapToGrid w:val="0"/>
              <w:spacing w:line="480" w:lineRule="exact"/>
              <w:ind w:firstLine="0" w:firstLineChars="0"/>
              <w:rPr>
                <w:rFonts w:hint="eastAsia" w:ascii="仿宋" w:hAnsi="仿宋" w:eastAsia="仿宋" w:cs="仿宋"/>
                <w:sz w:val="24"/>
                <w:szCs w:val="18"/>
                <w:highlight w:val="none"/>
              </w:rPr>
            </w:pP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学术学位</w:t>
            </w:r>
            <w:r>
              <w:rPr>
                <w:rFonts w:hint="eastAsia" w:ascii="仿宋" w:hAnsi="仿宋" w:eastAsia="仿宋" w:cs="仿宋"/>
                <w:sz w:val="24"/>
                <w:szCs w:val="18"/>
                <w:highlight w:val="none"/>
                <w:lang w:val="en-US" w:eastAsia="zh-CN"/>
              </w:rPr>
              <w:t xml:space="preserve">  </w:t>
            </w: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全日制专业学位</w:t>
            </w:r>
            <w:r>
              <w:rPr>
                <w:rFonts w:hint="eastAsia" w:ascii="仿宋" w:hAnsi="仿宋" w:eastAsia="仿宋" w:cs="仿宋"/>
                <w:sz w:val="24"/>
                <w:szCs w:val="18"/>
                <w:highlight w:val="none"/>
                <w:lang w:val="en-US" w:eastAsia="zh-CN"/>
              </w:rPr>
              <w:t xml:space="preserve">  </w:t>
            </w:r>
            <w:r>
              <w:rPr>
                <w:rFonts w:hint="eastAsia" w:ascii="仿宋" w:hAnsi="仿宋" w:eastAsia="仿宋" w:cs="仿宋"/>
                <w:spacing w:val="-11"/>
                <w:sz w:val="24"/>
                <w:szCs w:val="24"/>
                <w:highlight w:val="none"/>
                <w:lang w:eastAsia="zh-CN"/>
              </w:rPr>
              <w:t>□</w:t>
            </w:r>
            <w:r>
              <w:rPr>
                <w:rFonts w:hint="eastAsia" w:ascii="仿宋" w:hAnsi="仿宋" w:eastAsia="仿宋" w:cs="仿宋"/>
                <w:sz w:val="24"/>
                <w:szCs w:val="18"/>
                <w:highlight w:val="none"/>
              </w:rPr>
              <w:t>非全日制专业学位</w:t>
            </w:r>
          </w:p>
        </w:tc>
      </w:tr>
      <w:tr w14:paraId="053F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08C76FA0">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学院</w:t>
            </w:r>
          </w:p>
        </w:tc>
        <w:tc>
          <w:tcPr>
            <w:tcW w:w="3240" w:type="dxa"/>
            <w:gridSpan w:val="4"/>
            <w:noWrap w:val="0"/>
            <w:vAlign w:val="center"/>
          </w:tcPr>
          <w:p w14:paraId="457633AE">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187BBD54">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拟录学科专业</w:t>
            </w:r>
          </w:p>
        </w:tc>
        <w:tc>
          <w:tcPr>
            <w:tcW w:w="2520" w:type="dxa"/>
            <w:noWrap w:val="0"/>
            <w:vAlign w:val="center"/>
          </w:tcPr>
          <w:p w14:paraId="3FD7880F">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45040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14:paraId="059D6CA6">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lang w:eastAsia="zh-CN"/>
              </w:rPr>
              <w:t>身份证号码</w:t>
            </w:r>
          </w:p>
        </w:tc>
        <w:tc>
          <w:tcPr>
            <w:tcW w:w="3240" w:type="dxa"/>
            <w:gridSpan w:val="4"/>
            <w:noWrap w:val="0"/>
            <w:vAlign w:val="center"/>
          </w:tcPr>
          <w:p w14:paraId="6689AADD">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384BE848">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本人联系电话</w:t>
            </w:r>
          </w:p>
        </w:tc>
        <w:tc>
          <w:tcPr>
            <w:tcW w:w="2520" w:type="dxa"/>
            <w:noWrap w:val="0"/>
            <w:vAlign w:val="center"/>
          </w:tcPr>
          <w:p w14:paraId="4ADD134F">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6E76C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14:paraId="047B8970">
            <w:pPr>
              <w:tabs>
                <w:tab w:val="center" w:pos="4153"/>
                <w:tab w:val="right" w:pos="8306"/>
              </w:tabs>
              <w:snapToGrid w:val="0"/>
              <w:spacing w:line="480" w:lineRule="exact"/>
              <w:ind w:firstLine="0" w:firstLineChars="0"/>
              <w:jc w:val="center"/>
              <w:rPr>
                <w:rFonts w:hint="eastAsia" w:ascii="仿宋" w:hAnsi="仿宋" w:eastAsia="仿宋" w:cs="仿宋"/>
                <w:spacing w:val="62"/>
                <w:sz w:val="24"/>
                <w:szCs w:val="18"/>
                <w:highlight w:val="none"/>
              </w:rPr>
            </w:pPr>
            <w:r>
              <w:rPr>
                <w:rFonts w:hint="eastAsia" w:ascii="仿宋" w:hAnsi="仿宋" w:eastAsia="仿宋" w:cs="仿宋"/>
                <w:spacing w:val="62"/>
                <w:sz w:val="24"/>
                <w:szCs w:val="18"/>
                <w:highlight w:val="none"/>
              </w:rPr>
              <w:t>第一指导教师</w:t>
            </w:r>
          </w:p>
        </w:tc>
        <w:tc>
          <w:tcPr>
            <w:tcW w:w="2520" w:type="dxa"/>
            <w:gridSpan w:val="3"/>
            <w:noWrap w:val="0"/>
            <w:vAlign w:val="center"/>
          </w:tcPr>
          <w:p w14:paraId="6AF7A63E">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4E067900">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14:paraId="43449060">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10984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14:paraId="3E5786B5">
            <w:pPr>
              <w:tabs>
                <w:tab w:val="center" w:pos="4153"/>
                <w:tab w:val="right" w:pos="8306"/>
              </w:tabs>
              <w:snapToGrid w:val="0"/>
              <w:spacing w:line="480" w:lineRule="exact"/>
              <w:ind w:firstLine="0" w:firstLineChars="0"/>
              <w:jc w:val="center"/>
              <w:rPr>
                <w:rFonts w:hint="eastAsia" w:ascii="仿宋" w:hAnsi="仿宋" w:eastAsia="仿宋" w:cs="仿宋"/>
                <w:spacing w:val="16"/>
                <w:sz w:val="24"/>
                <w:szCs w:val="18"/>
                <w:highlight w:val="none"/>
              </w:rPr>
            </w:pPr>
            <w:r>
              <w:rPr>
                <w:rFonts w:hint="eastAsia" w:ascii="仿宋" w:hAnsi="仿宋" w:eastAsia="仿宋" w:cs="仿宋"/>
                <w:spacing w:val="16"/>
                <w:sz w:val="24"/>
                <w:szCs w:val="18"/>
                <w:highlight w:val="none"/>
              </w:rPr>
              <w:t>协助指导教师姓名</w:t>
            </w:r>
          </w:p>
        </w:tc>
        <w:tc>
          <w:tcPr>
            <w:tcW w:w="2520" w:type="dxa"/>
            <w:gridSpan w:val="3"/>
            <w:noWrap w:val="0"/>
            <w:vAlign w:val="center"/>
          </w:tcPr>
          <w:p w14:paraId="081DE66E">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5DA1CE44">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14:paraId="6EB2A4E9">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55BC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14:paraId="147951D4">
            <w:pPr>
              <w:tabs>
                <w:tab w:val="center" w:pos="4153"/>
                <w:tab w:val="right" w:pos="8306"/>
              </w:tabs>
              <w:snapToGrid w:val="0"/>
              <w:spacing w:line="480" w:lineRule="exact"/>
              <w:ind w:firstLine="0" w:firstLineChars="0"/>
              <w:jc w:val="center"/>
              <w:rPr>
                <w:rFonts w:hint="eastAsia" w:ascii="仿宋" w:hAnsi="仿宋" w:eastAsia="仿宋" w:cs="仿宋"/>
                <w:spacing w:val="16"/>
                <w:sz w:val="24"/>
                <w:szCs w:val="18"/>
                <w:highlight w:val="none"/>
              </w:rPr>
            </w:pPr>
            <w:r>
              <w:rPr>
                <w:rFonts w:hint="eastAsia" w:ascii="仿宋" w:hAnsi="仿宋" w:eastAsia="仿宋" w:cs="仿宋"/>
                <w:spacing w:val="16"/>
                <w:sz w:val="24"/>
                <w:szCs w:val="18"/>
                <w:highlight w:val="none"/>
              </w:rPr>
              <w:t>实践指导教师姓名</w:t>
            </w:r>
          </w:p>
        </w:tc>
        <w:tc>
          <w:tcPr>
            <w:tcW w:w="2520" w:type="dxa"/>
            <w:gridSpan w:val="3"/>
            <w:noWrap w:val="0"/>
            <w:vAlign w:val="center"/>
          </w:tcPr>
          <w:p w14:paraId="483F58E8">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c>
          <w:tcPr>
            <w:tcW w:w="1800" w:type="dxa"/>
            <w:noWrap w:val="0"/>
            <w:vAlign w:val="center"/>
          </w:tcPr>
          <w:p w14:paraId="7450CED6">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r>
              <w:rPr>
                <w:rFonts w:hint="eastAsia" w:ascii="仿宋" w:hAnsi="仿宋" w:eastAsia="仿宋" w:cs="仿宋"/>
                <w:sz w:val="24"/>
                <w:szCs w:val="18"/>
                <w:highlight w:val="none"/>
              </w:rPr>
              <w:t>职　　称</w:t>
            </w:r>
          </w:p>
        </w:tc>
        <w:tc>
          <w:tcPr>
            <w:tcW w:w="2520" w:type="dxa"/>
            <w:noWrap w:val="0"/>
            <w:vAlign w:val="center"/>
          </w:tcPr>
          <w:p w14:paraId="002B90BA">
            <w:pPr>
              <w:tabs>
                <w:tab w:val="center" w:pos="4153"/>
                <w:tab w:val="right" w:pos="8306"/>
              </w:tabs>
              <w:snapToGrid w:val="0"/>
              <w:spacing w:line="480" w:lineRule="exact"/>
              <w:ind w:firstLine="0" w:firstLineChars="0"/>
              <w:jc w:val="center"/>
              <w:rPr>
                <w:rFonts w:hint="eastAsia" w:ascii="仿宋" w:hAnsi="仿宋" w:eastAsia="仿宋" w:cs="仿宋"/>
                <w:sz w:val="24"/>
                <w:szCs w:val="18"/>
                <w:highlight w:val="none"/>
              </w:rPr>
            </w:pPr>
          </w:p>
        </w:tc>
      </w:tr>
      <w:tr w14:paraId="6D7D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trPr>
        <w:tc>
          <w:tcPr>
            <w:tcW w:w="9288" w:type="dxa"/>
            <w:gridSpan w:val="7"/>
            <w:noWrap w:val="0"/>
            <w:vAlign w:val="top"/>
          </w:tcPr>
          <w:p w14:paraId="784652BA">
            <w:pPr>
              <w:tabs>
                <w:tab w:val="center" w:pos="4153"/>
                <w:tab w:val="right" w:pos="8306"/>
              </w:tabs>
              <w:snapToGrid w:val="0"/>
              <w:spacing w:before="156" w:beforeLines="50" w:line="360" w:lineRule="exact"/>
              <w:ind w:firstLine="42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根据自己的研究方向与兴趣，申请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为本人硕士研究生第一指导教师，同时承诺：</w:t>
            </w:r>
          </w:p>
          <w:p w14:paraId="09F683B9">
            <w:pPr>
              <w:tabs>
                <w:tab w:val="center" w:pos="4153"/>
                <w:tab w:val="right" w:pos="8306"/>
              </w:tabs>
              <w:snapToGrid w:val="0"/>
              <w:spacing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在指导教师的指导下，严格按个人培养计划完成硕士阶段学业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积极开展创新实践和应用实践活动</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遵守学校研究生管理的各项规定</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按要求参加全部教学与集体活动并提交相关材料。</w:t>
            </w:r>
          </w:p>
          <w:p w14:paraId="3F0DEB9F">
            <w:pPr>
              <w:tabs>
                <w:tab w:val="center" w:pos="4153"/>
                <w:tab w:val="right" w:pos="8306"/>
              </w:tabs>
              <w:snapToGrid w:val="0"/>
              <w:spacing w:line="360" w:lineRule="exact"/>
              <w:ind w:firstLine="0" w:firstLineChars="0"/>
              <w:jc w:val="right"/>
              <w:rPr>
                <w:rFonts w:hint="eastAsia" w:ascii="仿宋" w:hAnsi="仿宋" w:eastAsia="仿宋" w:cs="仿宋"/>
                <w:sz w:val="24"/>
                <w:szCs w:val="18"/>
                <w:highlight w:val="none"/>
              </w:rPr>
            </w:pPr>
            <w:r>
              <w:rPr>
                <w:rFonts w:hint="eastAsia" w:ascii="仿宋" w:hAnsi="仿宋" w:eastAsia="仿宋" w:cs="仿宋"/>
                <w:sz w:val="24"/>
                <w:szCs w:val="24"/>
                <w:highlight w:val="none"/>
              </w:rPr>
              <w:t>研究生签名：                      年    月    日</w:t>
            </w:r>
          </w:p>
        </w:tc>
      </w:tr>
      <w:tr w14:paraId="4D57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9288" w:type="dxa"/>
            <w:gridSpan w:val="7"/>
            <w:noWrap w:val="0"/>
            <w:vAlign w:val="top"/>
          </w:tcPr>
          <w:p w14:paraId="793A764B">
            <w:pPr>
              <w:tabs>
                <w:tab w:val="center" w:pos="4153"/>
                <w:tab w:val="right" w:pos="8306"/>
              </w:tabs>
              <w:snapToGrid w:val="0"/>
              <w:spacing w:before="156" w:beforeLines="50" w:line="3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经复试考察，同意招收</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级新生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为本人指导的研究生，同时承诺：认真履行导师职责</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按学校、学院和学位点要求，督促和指导研究生按时完成培养计划安排的各环节培养内容并提交规范的材料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对学位论文质量和原创性严格把关。</w:t>
            </w:r>
          </w:p>
          <w:p w14:paraId="2D44A5CE">
            <w:pPr>
              <w:tabs>
                <w:tab w:val="center" w:pos="4153"/>
                <w:tab w:val="right" w:pos="8306"/>
              </w:tabs>
              <w:snapToGrid w:val="0"/>
              <w:spacing w:line="360" w:lineRule="exact"/>
              <w:ind w:firstLine="480" w:firstLineChars="200"/>
              <w:rPr>
                <w:rFonts w:hint="eastAsia" w:ascii="仿宋" w:hAnsi="仿宋" w:eastAsia="仿宋" w:cs="仿宋"/>
                <w:sz w:val="24"/>
                <w:szCs w:val="24"/>
                <w:highlight w:val="none"/>
              </w:rPr>
            </w:pPr>
          </w:p>
          <w:p w14:paraId="2DD37780">
            <w:pPr>
              <w:tabs>
                <w:tab w:val="center" w:pos="4153"/>
                <w:tab w:val="right" w:pos="8306"/>
              </w:tabs>
              <w:snapToGrid w:val="0"/>
              <w:spacing w:line="360" w:lineRule="exact"/>
              <w:ind w:firstLine="480" w:firstLineChars="200"/>
              <w:jc w:val="right"/>
              <w:rPr>
                <w:rFonts w:hint="eastAsia" w:ascii="仿宋" w:hAnsi="仿宋" w:eastAsia="仿宋" w:cs="仿宋"/>
                <w:sz w:val="24"/>
                <w:szCs w:val="18"/>
                <w:highlight w:val="none"/>
              </w:rPr>
            </w:pPr>
            <w:r>
              <w:rPr>
                <w:rFonts w:hint="eastAsia" w:ascii="仿宋" w:hAnsi="仿宋" w:eastAsia="仿宋" w:cs="仿宋"/>
                <w:sz w:val="24"/>
                <w:szCs w:val="24"/>
                <w:highlight w:val="none"/>
              </w:rPr>
              <w:t>指导教师签名：                    年    月    日</w:t>
            </w:r>
          </w:p>
        </w:tc>
      </w:tr>
      <w:tr w14:paraId="05E3C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88" w:type="dxa"/>
            <w:gridSpan w:val="7"/>
            <w:noWrap w:val="0"/>
            <w:vAlign w:val="top"/>
          </w:tcPr>
          <w:p w14:paraId="2B27BE07">
            <w:pPr>
              <w:tabs>
                <w:tab w:val="center" w:pos="4153"/>
                <w:tab w:val="right" w:pos="8306"/>
              </w:tabs>
              <w:snapToGrid w:val="0"/>
              <w:spacing w:line="54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学位点意见：</w:t>
            </w:r>
          </w:p>
          <w:p w14:paraId="688B259D">
            <w:pPr>
              <w:tabs>
                <w:tab w:val="center" w:pos="4153"/>
                <w:tab w:val="right" w:pos="8306"/>
              </w:tabs>
              <w:snapToGrid w:val="0"/>
              <w:spacing w:line="540" w:lineRule="auto"/>
              <w:ind w:firstLine="0" w:firstLineChars="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学位点负责人签名：                年    月    日</w:t>
            </w:r>
          </w:p>
        </w:tc>
      </w:tr>
    </w:tbl>
    <w:p w14:paraId="34BCE49B">
      <w:pPr>
        <w:spacing w:before="156" w:beforeLines="50" w:line="280" w:lineRule="exact"/>
        <w:ind w:firstLine="0" w:firstLineChars="0"/>
        <w:rPr>
          <w:rFonts w:hint="eastAsia" w:ascii="仿宋" w:hAnsi="仿宋" w:eastAsia="仿宋" w:cs="仿宋"/>
          <w:sz w:val="22"/>
          <w:szCs w:val="22"/>
          <w:highlight w:val="none"/>
        </w:rPr>
      </w:pPr>
      <w:r>
        <w:rPr>
          <w:rFonts w:hint="eastAsia" w:ascii="仿宋" w:hAnsi="仿宋" w:eastAsia="仿宋" w:cs="仿宋"/>
          <w:sz w:val="22"/>
          <w:szCs w:val="22"/>
          <w:highlight w:val="none"/>
        </w:rPr>
        <w:t>说明：</w:t>
      </w:r>
    </w:p>
    <w:p w14:paraId="606E11E1">
      <w:pPr>
        <w:spacing w:before="156" w:beforeLines="50" w:line="280" w:lineRule="exact"/>
        <w:ind w:firstLine="440" w:firstLineChars="200"/>
        <w:rPr>
          <w:rFonts w:hint="eastAsia" w:ascii="仿宋" w:hAnsi="仿宋" w:eastAsia="仿宋" w:cs="仿宋"/>
          <w:b/>
          <w:sz w:val="22"/>
          <w:szCs w:val="22"/>
          <w:highlight w:val="none"/>
        </w:rPr>
      </w:pPr>
      <w:r>
        <w:rPr>
          <w:rFonts w:hint="eastAsia" w:ascii="仿宋" w:hAnsi="仿宋" w:eastAsia="仿宋" w:cs="仿宋"/>
          <w:sz w:val="22"/>
          <w:szCs w:val="22"/>
          <w:highlight w:val="none"/>
        </w:rPr>
        <w:t>1.拟录学位类型：研究生根据自己参加复试学位类别进行选择；</w:t>
      </w:r>
      <w:r>
        <w:rPr>
          <w:rFonts w:hint="eastAsia" w:ascii="仿宋" w:hAnsi="仿宋" w:eastAsia="仿宋" w:cs="仿宋"/>
          <w:b/>
          <w:sz w:val="22"/>
          <w:szCs w:val="22"/>
          <w:highlight w:val="none"/>
        </w:rPr>
        <w:t>调剂生</w:t>
      </w:r>
      <w:r>
        <w:rPr>
          <w:rFonts w:hint="eastAsia" w:ascii="仿宋" w:hAnsi="仿宋" w:eastAsia="仿宋" w:cs="仿宋"/>
          <w:b/>
          <w:sz w:val="22"/>
          <w:szCs w:val="22"/>
          <w:highlight w:val="none"/>
          <w:lang w:val="en-US" w:eastAsia="zh-CN"/>
        </w:rPr>
        <w:t>需</w:t>
      </w:r>
      <w:r>
        <w:rPr>
          <w:rFonts w:hint="eastAsia" w:ascii="仿宋" w:hAnsi="仿宋" w:eastAsia="仿宋" w:cs="仿宋"/>
          <w:b/>
          <w:sz w:val="22"/>
          <w:szCs w:val="22"/>
          <w:highlight w:val="none"/>
        </w:rPr>
        <w:t>填</w:t>
      </w:r>
      <w:r>
        <w:rPr>
          <w:rFonts w:hint="eastAsia" w:ascii="仿宋" w:hAnsi="仿宋" w:eastAsia="仿宋" w:cs="仿宋"/>
          <w:b/>
          <w:sz w:val="22"/>
          <w:szCs w:val="22"/>
          <w:highlight w:val="none"/>
          <w:lang w:val="en-US" w:eastAsia="zh-CN"/>
        </w:rPr>
        <w:t>写</w:t>
      </w:r>
      <w:r>
        <w:rPr>
          <w:rFonts w:hint="eastAsia" w:ascii="仿宋" w:hAnsi="仿宋" w:eastAsia="仿宋" w:cs="仿宋"/>
          <w:b/>
          <w:sz w:val="22"/>
          <w:szCs w:val="22"/>
          <w:highlight w:val="none"/>
        </w:rPr>
        <w:t>参加复试的学位类别。</w:t>
      </w:r>
    </w:p>
    <w:p w14:paraId="17CE81FE">
      <w:pPr>
        <w:keepNext w:val="0"/>
        <w:keepLines w:val="0"/>
        <w:pageBreakBefore w:val="0"/>
        <w:widowControl w:val="0"/>
        <w:kinsoku/>
        <w:wordWrap/>
        <w:overflowPunct/>
        <w:topLinePunct w:val="0"/>
        <w:autoSpaceDE/>
        <w:autoSpaceDN/>
        <w:bidi w:val="0"/>
        <w:adjustRightInd/>
        <w:snapToGrid/>
        <w:spacing w:line="240" w:lineRule="auto"/>
        <w:ind w:firstLine="440" w:firstLineChars="0"/>
        <w:jc w:val="center"/>
        <w:textAlignment w:val="auto"/>
        <w:rPr>
          <w:rFonts w:hint="eastAsia" w:ascii="仿宋" w:hAnsi="仿宋" w:eastAsia="仿宋" w:cs="仿宋"/>
          <w:sz w:val="22"/>
          <w:szCs w:val="24"/>
          <w:highlight w:val="none"/>
        </w:rPr>
      </w:pPr>
      <w:r>
        <w:rPr>
          <w:rFonts w:hint="eastAsia" w:ascii="仿宋" w:hAnsi="仿宋" w:eastAsia="仿宋" w:cs="仿宋"/>
          <w:sz w:val="22"/>
          <w:szCs w:val="22"/>
          <w:highlight w:val="none"/>
        </w:rPr>
        <w:t>2.拟录</w:t>
      </w:r>
      <w:r>
        <w:rPr>
          <w:rFonts w:hint="eastAsia" w:ascii="仿宋" w:hAnsi="仿宋" w:eastAsia="仿宋" w:cs="仿宋"/>
          <w:sz w:val="22"/>
          <w:szCs w:val="24"/>
          <w:highlight w:val="none"/>
        </w:rPr>
        <w:t>学科专业：学术型学位研究生（包括以同等学力申请硕士学位）填写获授权的一级学科名称，未获一级学科授权填写获授权的二级学科名称；专业学位研究生（含全日制与非全日制）填</w:t>
      </w:r>
      <w:r>
        <w:rPr>
          <w:rFonts w:hint="eastAsia" w:ascii="仿宋" w:hAnsi="仿宋" w:eastAsia="仿宋" w:cs="仿宋"/>
          <w:b/>
          <w:sz w:val="22"/>
          <w:szCs w:val="24"/>
          <w:highlight w:val="none"/>
          <w:u w:val="single"/>
        </w:rPr>
        <w:t>专业学位类别</w:t>
      </w:r>
      <w:r>
        <w:rPr>
          <w:rFonts w:hint="eastAsia" w:ascii="仿宋" w:hAnsi="仿宋" w:eastAsia="仿宋" w:cs="仿宋"/>
          <w:sz w:val="22"/>
          <w:szCs w:val="24"/>
          <w:highlight w:val="none"/>
        </w:rPr>
        <w:t>，例如</w:t>
      </w:r>
      <w:r>
        <w:rPr>
          <w:rFonts w:hint="eastAsia" w:ascii="仿宋" w:hAnsi="仿宋" w:eastAsia="仿宋" w:cs="仿宋"/>
          <w:b/>
          <w:sz w:val="22"/>
          <w:szCs w:val="24"/>
          <w:highlight w:val="none"/>
        </w:rPr>
        <w:t>：教育硕士、翻译硕士、***领域工程硕士（</w:t>
      </w:r>
      <w:r>
        <w:rPr>
          <w:rFonts w:hint="eastAsia" w:ascii="仿宋" w:hAnsi="仿宋" w:eastAsia="仿宋" w:cs="仿宋"/>
          <w:sz w:val="22"/>
          <w:szCs w:val="24"/>
          <w:highlight w:val="none"/>
        </w:rPr>
        <w:t>如机械工程领域工程硕士）等。</w:t>
      </w:r>
    </w:p>
    <w:p w14:paraId="7E56720C">
      <w:pPr>
        <w:ind w:left="0" w:leftChars="0" w:firstLine="0" w:firstLineChars="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65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3" w:firstLineChars="200"/>
      <w:jc w:val="both"/>
    </w:pPr>
    <w:rPr>
      <w:rFonts w:ascii="Times New Roman" w:hAnsi="Times New Roman" w:eastAsia="仿宋" w:cs="Times New Roman"/>
      <w:color w:val="auto"/>
      <w:kern w:val="2"/>
      <w:sz w:val="28"/>
      <w:szCs w:val="28"/>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afterLines="0" w:afterAutospacing="0"/>
      <w:ind w:left="420" w:leftChars="200"/>
    </w:pPr>
  </w:style>
  <w:style w:type="paragraph" w:styleId="3">
    <w:name w:val="Body Text First Indent 2"/>
    <w:basedOn w:val="2"/>
    <w:qFormat/>
    <w:uiPriority w:val="0"/>
    <w:pPr>
      <w:ind w:left="0" w:leftChars="0"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2025-03-24T09:11:57Z</dcterms:created>
  <dc:creator>TM218</dc:creator>
  <cp:lastModifiedBy>搞不清公主</cp:lastModifiedBy>
  <dcterms:modified xsi:type="dcterms:W3CDTF">2025-03-24T09:12:14Z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eyJoZGlkIjoiOTEyM2U4YjgwYTUwNjBlMTY1ZGQwNTg2YmM1ZWEyMTMiLCJ1c2VySWQiOiIyNjUyODE0NDIifQ==</vt:lpwstr>
  </property>
  <property fmtid="{D5CDD505-2E9C-101B-9397-08002B2CF9AE}" pid="4" name="ICV">
    <vt:lpwstr>4D47B8A660C04A328C66C3399E6F467D_12</vt:lpwstr>
  </property>
</Properties>
</file>